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5163" w14:textId="77777777" w:rsidR="000C5278" w:rsidRDefault="000C5278" w:rsidP="00025295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國立故宮博物院</w:t>
      </w:r>
    </w:p>
    <w:p w14:paraId="10BC2A12" w14:textId="77777777" w:rsidR="00930216" w:rsidRPr="00025295" w:rsidRDefault="00930216" w:rsidP="00025295">
      <w:pPr>
        <w:pStyle w:val="Default"/>
        <w:jc w:val="center"/>
        <w:rPr>
          <w:b/>
          <w:sz w:val="32"/>
          <w:szCs w:val="32"/>
        </w:rPr>
      </w:pPr>
      <w:r w:rsidRPr="00025295">
        <w:rPr>
          <w:rFonts w:hint="eastAsia"/>
          <w:b/>
          <w:sz w:val="32"/>
          <w:szCs w:val="32"/>
        </w:rPr>
        <w:t>「</w:t>
      </w:r>
      <w:r w:rsidR="00863DB6" w:rsidRPr="00863DB6">
        <w:rPr>
          <w:b/>
          <w:sz w:val="32"/>
          <w:szCs w:val="32"/>
        </w:rPr>
        <w:t>藝起來</w:t>
      </w:r>
      <w:proofErr w:type="gramStart"/>
      <w:r w:rsidR="00863DB6" w:rsidRPr="00863DB6">
        <w:rPr>
          <w:b/>
          <w:sz w:val="32"/>
          <w:szCs w:val="32"/>
        </w:rPr>
        <w:t>·</w:t>
      </w:r>
      <w:r w:rsidR="00863DB6" w:rsidRPr="00863DB6">
        <w:rPr>
          <w:b/>
          <w:sz w:val="32"/>
          <w:szCs w:val="32"/>
        </w:rPr>
        <w:t>趣</w:t>
      </w:r>
      <w:r w:rsidR="00192AAF">
        <w:rPr>
          <w:b/>
          <w:sz w:val="32"/>
          <w:szCs w:val="32"/>
        </w:rPr>
        <w:t>宮略</w:t>
      </w:r>
      <w:proofErr w:type="gramEnd"/>
      <w:r w:rsidRPr="00025295">
        <w:rPr>
          <w:rFonts w:hint="eastAsia"/>
          <w:b/>
          <w:sz w:val="32"/>
          <w:szCs w:val="32"/>
        </w:rPr>
        <w:t>」</w:t>
      </w:r>
      <w:r w:rsidR="00863DB6" w:rsidRPr="00863DB6">
        <w:rPr>
          <w:b/>
          <w:sz w:val="32"/>
          <w:szCs w:val="32"/>
        </w:rPr>
        <w:t>快閃表演</w:t>
      </w:r>
      <w:r w:rsidRPr="00025295">
        <w:rPr>
          <w:rFonts w:hint="eastAsia"/>
          <w:b/>
          <w:sz w:val="32"/>
          <w:szCs w:val="32"/>
        </w:rPr>
        <w:t>常見問答</w:t>
      </w:r>
    </w:p>
    <w:p w14:paraId="05ABF7DB" w14:textId="3FF2F17C" w:rsidR="00802B9E" w:rsidRPr="00025295" w:rsidRDefault="00802B9E" w:rsidP="00802B9E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Q1</w:t>
      </w:r>
      <w:r w:rsidRPr="00025295">
        <w:rPr>
          <w:rFonts w:hint="eastAsia"/>
          <w:b/>
          <w:sz w:val="23"/>
          <w:szCs w:val="23"/>
        </w:rPr>
        <w:t>：</w:t>
      </w:r>
      <w:r>
        <w:rPr>
          <w:rFonts w:hint="eastAsia"/>
          <w:b/>
          <w:sz w:val="23"/>
          <w:szCs w:val="23"/>
        </w:rPr>
        <w:t>什麼是</w:t>
      </w:r>
      <w:r w:rsidRPr="00025295">
        <w:rPr>
          <w:rFonts w:hint="eastAsia"/>
          <w:b/>
          <w:sz w:val="23"/>
          <w:szCs w:val="23"/>
        </w:rPr>
        <w:t>「</w:t>
      </w:r>
      <w:r w:rsidRPr="004E23C2">
        <w:rPr>
          <w:b/>
          <w:sz w:val="23"/>
          <w:szCs w:val="23"/>
        </w:rPr>
        <w:t>藝起來</w:t>
      </w:r>
      <w:proofErr w:type="gramStart"/>
      <w:r w:rsidRPr="004E23C2">
        <w:rPr>
          <w:b/>
          <w:sz w:val="23"/>
          <w:szCs w:val="23"/>
        </w:rPr>
        <w:t>·</w:t>
      </w:r>
      <w:r w:rsidRPr="004E23C2">
        <w:rPr>
          <w:b/>
          <w:sz w:val="23"/>
          <w:szCs w:val="23"/>
        </w:rPr>
        <w:t>趣</w:t>
      </w:r>
      <w:r>
        <w:rPr>
          <w:b/>
          <w:sz w:val="23"/>
          <w:szCs w:val="23"/>
        </w:rPr>
        <w:t>宮略</w:t>
      </w:r>
      <w:proofErr w:type="gramEnd"/>
      <w:r w:rsidRPr="00025295">
        <w:rPr>
          <w:rFonts w:hint="eastAsia"/>
          <w:b/>
          <w:sz w:val="23"/>
          <w:szCs w:val="23"/>
        </w:rPr>
        <w:t>」</w:t>
      </w:r>
      <w:r w:rsidRPr="00025295">
        <w:rPr>
          <w:b/>
          <w:sz w:val="23"/>
          <w:szCs w:val="23"/>
        </w:rPr>
        <w:t xml:space="preserve">? </w:t>
      </w:r>
    </w:p>
    <w:p w14:paraId="6D6DB9AF" w14:textId="212EA072" w:rsidR="00802B9E" w:rsidRDefault="00802B9E" w:rsidP="00802B9E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sz w:val="23"/>
          <w:szCs w:val="23"/>
        </w:rPr>
        <w:t>A1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 xml:space="preserve"> </w:t>
      </w:r>
      <w:r w:rsidRPr="00802B9E">
        <w:rPr>
          <w:sz w:val="23"/>
          <w:szCs w:val="23"/>
        </w:rPr>
        <w:t>「藝起來</w:t>
      </w:r>
      <w:proofErr w:type="gramStart"/>
      <w:r w:rsidRPr="00802B9E">
        <w:rPr>
          <w:sz w:val="23"/>
          <w:szCs w:val="23"/>
        </w:rPr>
        <w:t>·</w:t>
      </w:r>
      <w:r w:rsidRPr="00802B9E">
        <w:rPr>
          <w:sz w:val="23"/>
          <w:szCs w:val="23"/>
        </w:rPr>
        <w:t>趣宮略</w:t>
      </w:r>
      <w:proofErr w:type="gramEnd"/>
      <w:r w:rsidRPr="00802B9E">
        <w:rPr>
          <w:sz w:val="23"/>
          <w:szCs w:val="23"/>
        </w:rPr>
        <w:t>」係由「藝起來」快閃表演與「</w:t>
      </w:r>
      <w:proofErr w:type="gramStart"/>
      <w:r w:rsidRPr="00802B9E">
        <w:rPr>
          <w:sz w:val="23"/>
          <w:szCs w:val="23"/>
        </w:rPr>
        <w:t>趣宮略</w:t>
      </w:r>
      <w:proofErr w:type="gramEnd"/>
      <w:r w:rsidRPr="00802B9E">
        <w:rPr>
          <w:sz w:val="23"/>
          <w:szCs w:val="23"/>
        </w:rPr>
        <w:t>」兒童創意中心</w:t>
      </w:r>
      <w:proofErr w:type="gramStart"/>
      <w:r w:rsidRPr="00802B9E">
        <w:rPr>
          <w:sz w:val="23"/>
          <w:szCs w:val="23"/>
        </w:rPr>
        <w:t>實境解謎</w:t>
      </w:r>
      <w:proofErr w:type="gramEnd"/>
      <w:r w:rsidRPr="00802B9E">
        <w:rPr>
          <w:sz w:val="23"/>
          <w:szCs w:val="23"/>
        </w:rPr>
        <w:t>兩項活動組成。本案提供學校團體申請至本院南部院區進行舞台演出，並於演出結束後參與兒童創意中心之</w:t>
      </w:r>
      <w:proofErr w:type="gramStart"/>
      <w:r w:rsidRPr="00802B9E">
        <w:rPr>
          <w:sz w:val="23"/>
          <w:szCs w:val="23"/>
        </w:rPr>
        <w:t>實境解謎</w:t>
      </w:r>
      <w:proofErr w:type="gramEnd"/>
      <w:r w:rsidRPr="00802B9E">
        <w:rPr>
          <w:sz w:val="23"/>
          <w:szCs w:val="23"/>
        </w:rPr>
        <w:t>活動，使學生除可展現才藝外，亦能透過解謎體驗增進對本院</w:t>
      </w:r>
      <w:r w:rsidRPr="00802B9E">
        <w:rPr>
          <w:rFonts w:hint="eastAsia"/>
          <w:sz w:val="23"/>
          <w:szCs w:val="23"/>
        </w:rPr>
        <w:t>文物</w:t>
      </w:r>
      <w:r w:rsidRPr="00802B9E">
        <w:rPr>
          <w:sz w:val="23"/>
          <w:szCs w:val="23"/>
        </w:rPr>
        <w:t>及博物館教育之認識。</w:t>
      </w:r>
    </w:p>
    <w:p w14:paraId="1DA6A59F" w14:textId="157A9C00" w:rsidR="00930216" w:rsidRPr="00025295" w:rsidRDefault="0093021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2</w:t>
      </w:r>
      <w:r w:rsidRPr="00025295">
        <w:rPr>
          <w:rFonts w:hint="eastAsia"/>
          <w:b/>
          <w:sz w:val="23"/>
          <w:szCs w:val="23"/>
        </w:rPr>
        <w:t>：申請「</w:t>
      </w:r>
      <w:r w:rsidR="004E23C2" w:rsidRPr="004E23C2">
        <w:rPr>
          <w:b/>
          <w:sz w:val="23"/>
          <w:szCs w:val="23"/>
        </w:rPr>
        <w:t>藝起來</w:t>
      </w:r>
      <w:proofErr w:type="gramStart"/>
      <w:r w:rsidR="004E23C2" w:rsidRPr="004E23C2">
        <w:rPr>
          <w:b/>
          <w:sz w:val="23"/>
          <w:szCs w:val="23"/>
        </w:rPr>
        <w:t>·</w:t>
      </w:r>
      <w:r w:rsidR="004E23C2" w:rsidRPr="004E23C2">
        <w:rPr>
          <w:b/>
          <w:sz w:val="23"/>
          <w:szCs w:val="23"/>
        </w:rPr>
        <w:t>趣</w:t>
      </w:r>
      <w:r w:rsidR="00192AAF">
        <w:rPr>
          <w:b/>
          <w:sz w:val="23"/>
          <w:szCs w:val="23"/>
        </w:rPr>
        <w:t>宮略</w:t>
      </w:r>
      <w:proofErr w:type="gramEnd"/>
      <w:r w:rsidRPr="00025295">
        <w:rPr>
          <w:rFonts w:hint="eastAsia"/>
          <w:b/>
          <w:sz w:val="23"/>
          <w:szCs w:val="23"/>
        </w:rPr>
        <w:t>」</w:t>
      </w:r>
      <w:r w:rsidR="004E23C2">
        <w:rPr>
          <w:rFonts w:hint="eastAsia"/>
          <w:b/>
          <w:sz w:val="23"/>
          <w:szCs w:val="23"/>
        </w:rPr>
        <w:t>快閃表演</w:t>
      </w:r>
      <w:r w:rsidRPr="00025295">
        <w:rPr>
          <w:rFonts w:hint="eastAsia"/>
          <w:b/>
          <w:sz w:val="23"/>
          <w:szCs w:val="23"/>
        </w:rPr>
        <w:t>需要哪些資料呢</w:t>
      </w:r>
      <w:r w:rsidRPr="00025295">
        <w:rPr>
          <w:b/>
          <w:sz w:val="23"/>
          <w:szCs w:val="23"/>
        </w:rPr>
        <w:t xml:space="preserve">? </w:t>
      </w:r>
    </w:p>
    <w:p w14:paraId="1D2C7744" w14:textId="1B5C335A" w:rsidR="00930216" w:rsidRDefault="00930216" w:rsidP="00425546">
      <w:pPr>
        <w:pStyle w:val="Default"/>
        <w:spacing w:beforeLines="50" w:before="180" w:line="480" w:lineRule="exact"/>
        <w:rPr>
          <w:sz w:val="20"/>
          <w:szCs w:val="20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：請至國立故宮博物院南部院</w:t>
      </w:r>
      <w:proofErr w:type="gramStart"/>
      <w:r>
        <w:rPr>
          <w:rFonts w:hint="eastAsia"/>
          <w:sz w:val="23"/>
          <w:szCs w:val="23"/>
        </w:rPr>
        <w:t>區官網</w:t>
      </w:r>
      <w:proofErr w:type="gramEnd"/>
      <w:r>
        <w:rPr>
          <w:sz w:val="23"/>
          <w:szCs w:val="23"/>
        </w:rPr>
        <w:t>(</w:t>
      </w:r>
      <w:r>
        <w:rPr>
          <w:sz w:val="20"/>
          <w:szCs w:val="20"/>
        </w:rPr>
        <w:t xml:space="preserve">http://south.npm.gov.tw/) </w:t>
      </w:r>
    </w:p>
    <w:p w14:paraId="4DE82F83" w14:textId="77777777" w:rsidR="00930216" w:rsidRDefault="00930216" w:rsidP="00425546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詳讀申請須知後，</w:t>
      </w:r>
      <w:r w:rsidR="004E23C2">
        <w:rPr>
          <w:rFonts w:hint="eastAsia"/>
          <w:sz w:val="23"/>
          <w:szCs w:val="23"/>
        </w:rPr>
        <w:t>下載</w:t>
      </w:r>
      <w:r>
        <w:rPr>
          <w:rFonts w:hint="eastAsia"/>
          <w:sz w:val="23"/>
          <w:szCs w:val="23"/>
        </w:rPr>
        <w:t>申請表</w:t>
      </w:r>
      <w:r w:rsidR="00D8656E">
        <w:rPr>
          <w:rFonts w:hint="eastAsia"/>
          <w:sz w:val="23"/>
          <w:szCs w:val="23"/>
        </w:rPr>
        <w:t>填寫</w:t>
      </w:r>
      <w:r w:rsidR="00BB1304">
        <w:rPr>
          <w:rFonts w:hint="eastAsia"/>
          <w:sz w:val="23"/>
          <w:szCs w:val="23"/>
        </w:rPr>
        <w:t>、</w:t>
      </w:r>
      <w:r w:rsidR="00D8656E">
        <w:rPr>
          <w:rFonts w:hint="eastAsia"/>
          <w:sz w:val="23"/>
          <w:szCs w:val="23"/>
        </w:rPr>
        <w:t>如有</w:t>
      </w:r>
      <w:r w:rsidR="00017B2E">
        <w:rPr>
          <w:rFonts w:hint="eastAsia"/>
          <w:sz w:val="23"/>
          <w:szCs w:val="23"/>
        </w:rPr>
        <w:t>學校</w:t>
      </w:r>
      <w:r w:rsidR="00BB1304">
        <w:rPr>
          <w:rFonts w:hint="eastAsia"/>
          <w:sz w:val="23"/>
          <w:szCs w:val="23"/>
        </w:rPr>
        <w:t>表演經歷證明</w:t>
      </w:r>
      <w:r w:rsidR="00D8656E">
        <w:rPr>
          <w:rFonts w:hint="eastAsia"/>
          <w:sz w:val="23"/>
          <w:szCs w:val="23"/>
        </w:rPr>
        <w:t>、</w:t>
      </w:r>
      <w:r w:rsidR="004E23C2">
        <w:rPr>
          <w:rFonts w:hint="eastAsia"/>
          <w:sz w:val="23"/>
          <w:szCs w:val="23"/>
        </w:rPr>
        <w:t>演出人員個人得獎證明</w:t>
      </w:r>
      <w:r>
        <w:rPr>
          <w:rFonts w:hint="eastAsia"/>
          <w:sz w:val="23"/>
          <w:szCs w:val="23"/>
        </w:rPr>
        <w:t>、</w:t>
      </w:r>
      <w:r w:rsidR="00017B2E">
        <w:rPr>
          <w:rFonts w:hint="eastAsia"/>
          <w:sz w:val="23"/>
          <w:szCs w:val="23"/>
        </w:rPr>
        <w:t>學校</w:t>
      </w:r>
      <w:r>
        <w:rPr>
          <w:rFonts w:hint="eastAsia"/>
          <w:sz w:val="23"/>
          <w:szCs w:val="23"/>
        </w:rPr>
        <w:t>得獎證明</w:t>
      </w:r>
      <w:r w:rsidR="00BB1304">
        <w:rPr>
          <w:rFonts w:hint="eastAsia"/>
          <w:sz w:val="23"/>
          <w:szCs w:val="23"/>
        </w:rPr>
        <w:t>或</w:t>
      </w:r>
      <w:r>
        <w:rPr>
          <w:rFonts w:hint="eastAsia"/>
          <w:sz w:val="23"/>
          <w:szCs w:val="23"/>
        </w:rPr>
        <w:t>其他有助於審查之資料</w:t>
      </w:r>
      <w:r w:rsidR="00BB1304">
        <w:rPr>
          <w:rFonts w:hint="eastAsia"/>
          <w:sz w:val="23"/>
          <w:szCs w:val="23"/>
        </w:rPr>
        <w:t>均可</w:t>
      </w:r>
      <w:r w:rsidR="00D8656E">
        <w:rPr>
          <w:rFonts w:hint="eastAsia"/>
          <w:sz w:val="23"/>
          <w:szCs w:val="23"/>
        </w:rPr>
        <w:t>，無則免付</w:t>
      </w:r>
      <w:r w:rsidR="0084286E">
        <w:rPr>
          <w:rFonts w:hint="eastAsia"/>
          <w:sz w:val="23"/>
          <w:szCs w:val="23"/>
        </w:rPr>
        <w:t>。</w:t>
      </w:r>
    </w:p>
    <w:p w14:paraId="5F739D30" w14:textId="730C4A45" w:rsidR="00930216" w:rsidRPr="00025295" w:rsidRDefault="0093021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3</w:t>
      </w:r>
      <w:r w:rsidRPr="00025295">
        <w:rPr>
          <w:rFonts w:hint="eastAsia"/>
          <w:b/>
          <w:sz w:val="23"/>
          <w:szCs w:val="23"/>
        </w:rPr>
        <w:t>：外縣市</w:t>
      </w:r>
      <w:r w:rsidR="004E23C2">
        <w:rPr>
          <w:rFonts w:hint="eastAsia"/>
          <w:b/>
          <w:sz w:val="23"/>
          <w:szCs w:val="23"/>
        </w:rPr>
        <w:t>學校</w:t>
      </w:r>
      <w:r w:rsidRPr="00025295">
        <w:rPr>
          <w:rFonts w:hint="eastAsia"/>
          <w:b/>
          <w:sz w:val="23"/>
          <w:szCs w:val="23"/>
        </w:rPr>
        <w:t>到故宮南院參加</w:t>
      </w:r>
      <w:r w:rsidR="004E23C2" w:rsidRPr="00025295">
        <w:rPr>
          <w:rFonts w:hint="eastAsia"/>
          <w:b/>
          <w:sz w:val="23"/>
          <w:szCs w:val="23"/>
        </w:rPr>
        <w:t>「</w:t>
      </w:r>
      <w:r w:rsidR="004E23C2" w:rsidRPr="004E23C2">
        <w:rPr>
          <w:b/>
          <w:sz w:val="23"/>
          <w:szCs w:val="23"/>
        </w:rPr>
        <w:t>藝起來</w:t>
      </w:r>
      <w:proofErr w:type="gramStart"/>
      <w:r w:rsidR="004E23C2" w:rsidRPr="004E23C2">
        <w:rPr>
          <w:b/>
          <w:sz w:val="23"/>
          <w:szCs w:val="23"/>
        </w:rPr>
        <w:t>·</w:t>
      </w:r>
      <w:r w:rsidR="004E23C2" w:rsidRPr="004E23C2">
        <w:rPr>
          <w:b/>
          <w:sz w:val="23"/>
          <w:szCs w:val="23"/>
        </w:rPr>
        <w:t>趣</w:t>
      </w:r>
      <w:r w:rsidR="00192AAF">
        <w:rPr>
          <w:b/>
          <w:sz w:val="23"/>
          <w:szCs w:val="23"/>
        </w:rPr>
        <w:t>宮略</w:t>
      </w:r>
      <w:proofErr w:type="gramEnd"/>
      <w:r w:rsidR="004E23C2" w:rsidRPr="00025295">
        <w:rPr>
          <w:rFonts w:hint="eastAsia"/>
          <w:b/>
          <w:sz w:val="23"/>
          <w:szCs w:val="23"/>
        </w:rPr>
        <w:t>」</w:t>
      </w:r>
      <w:r w:rsidR="004E23C2">
        <w:rPr>
          <w:rFonts w:hint="eastAsia"/>
          <w:b/>
          <w:sz w:val="23"/>
          <w:szCs w:val="23"/>
        </w:rPr>
        <w:t>快閃表演</w:t>
      </w:r>
      <w:r w:rsidRPr="00025295">
        <w:rPr>
          <w:rFonts w:hint="eastAsia"/>
          <w:b/>
          <w:sz w:val="23"/>
          <w:szCs w:val="23"/>
        </w:rPr>
        <w:t>，是否可以「補助車馬費」或「安排住宿」？</w:t>
      </w:r>
      <w:r w:rsidRPr="00025295">
        <w:rPr>
          <w:b/>
          <w:sz w:val="23"/>
          <w:szCs w:val="23"/>
        </w:rPr>
        <w:t xml:space="preserve"> </w:t>
      </w:r>
    </w:p>
    <w:p w14:paraId="71622A27" w14:textId="073118E7" w:rsidR="00930216" w:rsidRDefault="00930216" w:rsidP="002724A0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3</w:t>
      </w:r>
      <w:r>
        <w:rPr>
          <w:rFonts w:hint="eastAsia"/>
          <w:sz w:val="23"/>
          <w:szCs w:val="23"/>
        </w:rPr>
        <w:t>：</w:t>
      </w:r>
      <w:r w:rsidR="004E23C2" w:rsidRPr="002724A0">
        <w:rPr>
          <w:rFonts w:hint="eastAsia"/>
          <w:sz w:val="23"/>
          <w:szCs w:val="23"/>
        </w:rPr>
        <w:t>「</w:t>
      </w:r>
      <w:r w:rsidR="004E23C2" w:rsidRPr="002724A0">
        <w:rPr>
          <w:sz w:val="23"/>
          <w:szCs w:val="23"/>
        </w:rPr>
        <w:t>藝起來</w:t>
      </w:r>
      <w:proofErr w:type="gramStart"/>
      <w:r w:rsidR="004E23C2" w:rsidRPr="002724A0">
        <w:rPr>
          <w:sz w:val="23"/>
          <w:szCs w:val="23"/>
        </w:rPr>
        <w:t>·</w:t>
      </w:r>
      <w:r w:rsidR="004E23C2" w:rsidRPr="002724A0">
        <w:rPr>
          <w:sz w:val="23"/>
          <w:szCs w:val="23"/>
        </w:rPr>
        <w:t>趣</w:t>
      </w:r>
      <w:r w:rsidR="00192AAF">
        <w:rPr>
          <w:sz w:val="23"/>
          <w:szCs w:val="23"/>
        </w:rPr>
        <w:t>宮略</w:t>
      </w:r>
      <w:proofErr w:type="gramEnd"/>
      <w:r w:rsidR="004E23C2" w:rsidRPr="002724A0">
        <w:rPr>
          <w:rFonts w:hint="eastAsia"/>
          <w:sz w:val="23"/>
          <w:szCs w:val="23"/>
        </w:rPr>
        <w:t>」快閃表演</w:t>
      </w:r>
      <w:r w:rsidR="002724A0" w:rsidRPr="002724A0">
        <w:rPr>
          <w:rFonts w:hint="eastAsia"/>
          <w:sz w:val="23"/>
          <w:szCs w:val="23"/>
        </w:rPr>
        <w:t>為提供學校表演團體演出舞台</w:t>
      </w:r>
      <w:r>
        <w:rPr>
          <w:rFonts w:hint="eastAsia"/>
          <w:sz w:val="23"/>
          <w:szCs w:val="23"/>
        </w:rPr>
        <w:t>，</w:t>
      </w:r>
      <w:proofErr w:type="gramStart"/>
      <w:r w:rsidR="00BB1304">
        <w:rPr>
          <w:rFonts w:hint="eastAsia"/>
          <w:sz w:val="23"/>
          <w:szCs w:val="23"/>
        </w:rPr>
        <w:t>不</w:t>
      </w:r>
      <w:proofErr w:type="gramEnd"/>
      <w:r>
        <w:rPr>
          <w:rFonts w:hint="eastAsia"/>
          <w:sz w:val="23"/>
          <w:szCs w:val="23"/>
        </w:rPr>
        <w:t>另核給「</w:t>
      </w:r>
      <w:r w:rsidR="002724A0">
        <w:rPr>
          <w:rFonts w:hint="eastAsia"/>
          <w:sz w:val="23"/>
          <w:szCs w:val="23"/>
        </w:rPr>
        <w:t>交通費</w:t>
      </w:r>
      <w:r>
        <w:rPr>
          <w:rFonts w:hint="eastAsia"/>
          <w:sz w:val="23"/>
          <w:szCs w:val="23"/>
        </w:rPr>
        <w:t>」或「補助食宿」</w:t>
      </w:r>
      <w:r w:rsidR="00577DF7">
        <w:rPr>
          <w:rFonts w:hint="eastAsia"/>
          <w:sz w:val="23"/>
          <w:szCs w:val="23"/>
        </w:rPr>
        <w:t>，但可向本院申請派車接駁</w:t>
      </w:r>
      <w:r w:rsidR="00740C52">
        <w:rPr>
          <w:rFonts w:hint="eastAsia"/>
          <w:sz w:val="23"/>
          <w:szCs w:val="23"/>
        </w:rPr>
        <w:t>，數量有限。</w:t>
      </w:r>
      <w:r w:rsidR="002724A0">
        <w:rPr>
          <w:sz w:val="23"/>
          <w:szCs w:val="23"/>
        </w:rPr>
        <w:t xml:space="preserve"> </w:t>
      </w:r>
    </w:p>
    <w:p w14:paraId="5DF813B3" w14:textId="4E17938B" w:rsidR="00930216" w:rsidRPr="00025295" w:rsidRDefault="0093021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4</w:t>
      </w:r>
      <w:r w:rsidRPr="00025295">
        <w:rPr>
          <w:rFonts w:hint="eastAsia"/>
          <w:b/>
          <w:sz w:val="23"/>
          <w:szCs w:val="23"/>
        </w:rPr>
        <w:t>：請問</w:t>
      </w:r>
      <w:r w:rsidR="002724A0" w:rsidRPr="00025295">
        <w:rPr>
          <w:rFonts w:hint="eastAsia"/>
          <w:b/>
          <w:sz w:val="23"/>
          <w:szCs w:val="23"/>
        </w:rPr>
        <w:t>「</w:t>
      </w:r>
      <w:r w:rsidR="002724A0" w:rsidRPr="004E23C2">
        <w:rPr>
          <w:b/>
          <w:sz w:val="23"/>
          <w:szCs w:val="23"/>
        </w:rPr>
        <w:t>藝起來</w:t>
      </w:r>
      <w:proofErr w:type="gramStart"/>
      <w:r w:rsidR="002724A0" w:rsidRPr="004E23C2">
        <w:rPr>
          <w:b/>
          <w:sz w:val="23"/>
          <w:szCs w:val="23"/>
        </w:rPr>
        <w:t>·</w:t>
      </w:r>
      <w:r w:rsidR="002724A0" w:rsidRPr="004E23C2">
        <w:rPr>
          <w:b/>
          <w:sz w:val="23"/>
          <w:szCs w:val="23"/>
        </w:rPr>
        <w:t>趣</w:t>
      </w:r>
      <w:r w:rsidR="00192AAF">
        <w:rPr>
          <w:b/>
          <w:sz w:val="23"/>
          <w:szCs w:val="23"/>
        </w:rPr>
        <w:t>宮略</w:t>
      </w:r>
      <w:proofErr w:type="gramEnd"/>
      <w:r w:rsidR="002724A0" w:rsidRPr="00025295">
        <w:rPr>
          <w:rFonts w:hint="eastAsia"/>
          <w:b/>
          <w:sz w:val="23"/>
          <w:szCs w:val="23"/>
        </w:rPr>
        <w:t>」</w:t>
      </w:r>
      <w:r w:rsidR="002724A0">
        <w:rPr>
          <w:rFonts w:hint="eastAsia"/>
          <w:b/>
          <w:sz w:val="23"/>
          <w:szCs w:val="23"/>
        </w:rPr>
        <w:t>快閃表演</w:t>
      </w:r>
      <w:r w:rsidRPr="00025295">
        <w:rPr>
          <w:rFonts w:hint="eastAsia"/>
          <w:b/>
          <w:sz w:val="23"/>
          <w:szCs w:val="23"/>
        </w:rPr>
        <w:t>院方可以提供哪些表演場地及演出限制？</w:t>
      </w:r>
      <w:r w:rsidRPr="00025295">
        <w:rPr>
          <w:b/>
          <w:sz w:val="23"/>
          <w:szCs w:val="23"/>
        </w:rPr>
        <w:t xml:space="preserve"> </w:t>
      </w:r>
    </w:p>
    <w:p w14:paraId="1118ABD9" w14:textId="5C167729" w:rsidR="00BB1304" w:rsidRDefault="002724A0" w:rsidP="00425546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4</w:t>
      </w:r>
      <w:r w:rsidR="00930216">
        <w:rPr>
          <w:rFonts w:hint="eastAsia"/>
          <w:sz w:val="23"/>
          <w:szCs w:val="23"/>
        </w:rPr>
        <w:t>：南部院區提供的主要設備詳如</w:t>
      </w:r>
      <w:r w:rsidRPr="002724A0">
        <w:rPr>
          <w:rFonts w:hint="eastAsia"/>
          <w:sz w:val="23"/>
          <w:szCs w:val="23"/>
        </w:rPr>
        <w:t>「</w:t>
      </w:r>
      <w:r w:rsidRPr="002724A0">
        <w:rPr>
          <w:sz w:val="23"/>
          <w:szCs w:val="23"/>
        </w:rPr>
        <w:t>藝起來</w:t>
      </w:r>
      <w:proofErr w:type="gramStart"/>
      <w:r w:rsidRPr="002724A0">
        <w:rPr>
          <w:sz w:val="23"/>
          <w:szCs w:val="23"/>
        </w:rPr>
        <w:t>·</w:t>
      </w:r>
      <w:r w:rsidRPr="002724A0">
        <w:rPr>
          <w:sz w:val="23"/>
          <w:szCs w:val="23"/>
        </w:rPr>
        <w:t>趣</w:t>
      </w:r>
      <w:r w:rsidR="00192AAF">
        <w:rPr>
          <w:sz w:val="23"/>
          <w:szCs w:val="23"/>
        </w:rPr>
        <w:t>宮略</w:t>
      </w:r>
      <w:proofErr w:type="gramEnd"/>
      <w:r w:rsidRPr="002724A0">
        <w:rPr>
          <w:rFonts w:hint="eastAsia"/>
          <w:sz w:val="23"/>
          <w:szCs w:val="23"/>
        </w:rPr>
        <w:t>」快閃表演</w:t>
      </w:r>
      <w:r>
        <w:rPr>
          <w:rFonts w:hint="eastAsia"/>
          <w:sz w:val="23"/>
          <w:szCs w:val="23"/>
        </w:rPr>
        <w:t>場地</w:t>
      </w:r>
      <w:r w:rsidR="00930216">
        <w:rPr>
          <w:rFonts w:hint="eastAsia"/>
          <w:sz w:val="23"/>
          <w:szCs w:val="23"/>
        </w:rPr>
        <w:t>表</w:t>
      </w:r>
      <w:r w:rsidR="00BB1304">
        <w:rPr>
          <w:rFonts w:ascii="新細明體" w:eastAsia="新細明體" w:hAnsi="新細明體" w:hint="eastAsia"/>
          <w:sz w:val="23"/>
          <w:szCs w:val="23"/>
        </w:rPr>
        <w:t>：</w:t>
      </w:r>
    </w:p>
    <w:p w14:paraId="7A8553EF" w14:textId="77777777" w:rsidR="00465699" w:rsidRDefault="00930216" w:rsidP="00425546">
      <w:pPr>
        <w:pStyle w:val="Default"/>
        <w:numPr>
          <w:ilvl w:val="0"/>
          <w:numId w:val="2"/>
        </w:numPr>
        <w:spacing w:beforeLines="50" w:before="180" w:line="48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表演場地：原則上以博物館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樓大廳（室內）為主</w:t>
      </w:r>
      <w:r w:rsidR="002724A0">
        <w:rPr>
          <w:rFonts w:hint="eastAsia"/>
          <w:sz w:val="23"/>
          <w:szCs w:val="23"/>
        </w:rPr>
        <w:t>，</w:t>
      </w:r>
      <w:r w:rsidR="00C64F1B">
        <w:rPr>
          <w:rFonts w:hint="eastAsia"/>
          <w:sz w:val="23"/>
          <w:szCs w:val="23"/>
        </w:rPr>
        <w:t>不建議</w:t>
      </w:r>
      <w:r w:rsidR="002724A0">
        <w:rPr>
          <w:rFonts w:hint="eastAsia"/>
          <w:sz w:val="23"/>
          <w:szCs w:val="23"/>
        </w:rPr>
        <w:t>音量較大的演出，</w:t>
      </w:r>
      <w:r w:rsidR="00014DEC">
        <w:rPr>
          <w:rFonts w:hint="eastAsia"/>
          <w:sz w:val="23"/>
          <w:szCs w:val="23"/>
        </w:rPr>
        <w:t>如</w:t>
      </w:r>
      <w:r w:rsidR="00014DEC">
        <w:rPr>
          <w:rFonts w:hAnsi="標楷體" w:hint="eastAsia"/>
        </w:rPr>
        <w:t>布</w:t>
      </w:r>
      <w:r w:rsidR="00014DEC" w:rsidRPr="00014DEC">
        <w:rPr>
          <w:rFonts w:hint="eastAsia"/>
          <w:sz w:val="23"/>
          <w:szCs w:val="23"/>
        </w:rPr>
        <w:t>袋戲、民俗陣頭等、打擊</w:t>
      </w:r>
      <w:r w:rsidR="0084286E">
        <w:rPr>
          <w:rFonts w:hint="eastAsia"/>
          <w:sz w:val="23"/>
          <w:szCs w:val="23"/>
        </w:rPr>
        <w:t>樂</w:t>
      </w:r>
      <w:r w:rsidR="00014DEC" w:rsidRPr="00014DEC">
        <w:rPr>
          <w:rFonts w:hint="eastAsia"/>
          <w:sz w:val="23"/>
          <w:szCs w:val="23"/>
        </w:rPr>
        <w:t>等，</w:t>
      </w:r>
      <w:r w:rsidR="00C64F1B">
        <w:rPr>
          <w:rFonts w:hint="eastAsia"/>
          <w:sz w:val="23"/>
          <w:szCs w:val="23"/>
        </w:rPr>
        <w:t>以維持參觀品質。</w:t>
      </w:r>
    </w:p>
    <w:p w14:paraId="67F1E930" w14:textId="23B2490C" w:rsidR="00BB1304" w:rsidRDefault="00465699" w:rsidP="00425546">
      <w:pPr>
        <w:pStyle w:val="Default"/>
        <w:numPr>
          <w:ilvl w:val="0"/>
          <w:numId w:val="2"/>
        </w:numPr>
        <w:spacing w:beforeLines="50" w:before="180" w:line="48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演出時間：</w:t>
      </w:r>
      <w:r w:rsidR="00802B9E">
        <w:rPr>
          <w:rFonts w:hint="eastAsia"/>
          <w:sz w:val="23"/>
          <w:szCs w:val="23"/>
        </w:rPr>
        <w:t>須</w:t>
      </w:r>
      <w:bookmarkStart w:id="0" w:name="_GoBack"/>
      <w:bookmarkEnd w:id="0"/>
      <w:r>
        <w:rPr>
          <w:rFonts w:hint="eastAsia"/>
          <w:sz w:val="23"/>
          <w:szCs w:val="23"/>
        </w:rPr>
        <w:t>於15分鐘以內</w:t>
      </w:r>
      <w:r w:rsidR="00802B9E">
        <w:rPr>
          <w:rFonts w:hint="eastAsia"/>
          <w:sz w:val="23"/>
          <w:szCs w:val="23"/>
        </w:rPr>
        <w:t>完成</w:t>
      </w:r>
      <w:r>
        <w:rPr>
          <w:rFonts w:hint="eastAsia"/>
          <w:sz w:val="23"/>
          <w:szCs w:val="23"/>
        </w:rPr>
        <w:t>。</w:t>
      </w:r>
      <w:r w:rsidR="00C64F1B">
        <w:rPr>
          <w:sz w:val="23"/>
          <w:szCs w:val="23"/>
        </w:rPr>
        <w:t xml:space="preserve"> </w:t>
      </w:r>
    </w:p>
    <w:p w14:paraId="60FD2B10" w14:textId="77777777" w:rsidR="00802B9E" w:rsidRDefault="00930216" w:rsidP="00425546">
      <w:pPr>
        <w:pStyle w:val="Default"/>
        <w:numPr>
          <w:ilvl w:val="0"/>
          <w:numId w:val="2"/>
        </w:numPr>
        <w:spacing w:beforeLines="50" w:before="180" w:line="48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用電限制：博物館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樓大廳僅提供</w:t>
      </w:r>
      <w:r>
        <w:rPr>
          <w:sz w:val="23"/>
          <w:szCs w:val="23"/>
        </w:rPr>
        <w:t>20</w:t>
      </w:r>
      <w:r>
        <w:rPr>
          <w:rFonts w:hint="eastAsia"/>
          <w:sz w:val="23"/>
          <w:szCs w:val="23"/>
        </w:rPr>
        <w:t>安培之電力，</w:t>
      </w:r>
      <w:r w:rsidR="00802B9E">
        <w:rPr>
          <w:rFonts w:hint="eastAsia"/>
          <w:sz w:val="23"/>
          <w:szCs w:val="23"/>
        </w:rPr>
        <w:t>請勿超過。</w:t>
      </w:r>
    </w:p>
    <w:p w14:paraId="468BCFE5" w14:textId="5AB4B128" w:rsidR="00930216" w:rsidRDefault="00930216" w:rsidP="00802B9E">
      <w:pPr>
        <w:pStyle w:val="Default"/>
        <w:spacing w:beforeLines="50" w:before="180" w:line="480" w:lineRule="exact"/>
        <w:ind w:left="8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CB36EE3" w14:textId="5AF67727" w:rsidR="00930216" w:rsidRPr="00025295" w:rsidRDefault="0093021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lastRenderedPageBreak/>
        <w:t>Q</w:t>
      </w:r>
      <w:r w:rsidR="00802B9E">
        <w:rPr>
          <w:rFonts w:hint="eastAsia"/>
          <w:b/>
          <w:sz w:val="23"/>
          <w:szCs w:val="23"/>
        </w:rPr>
        <w:t>5</w:t>
      </w:r>
      <w:r w:rsidR="00014DEC">
        <w:rPr>
          <w:rFonts w:hint="eastAsia"/>
          <w:b/>
          <w:sz w:val="23"/>
          <w:szCs w:val="23"/>
        </w:rPr>
        <w:t>：</w:t>
      </w:r>
      <w:r w:rsidR="00014DEC" w:rsidRPr="00025295">
        <w:rPr>
          <w:rFonts w:hint="eastAsia"/>
          <w:b/>
          <w:sz w:val="23"/>
          <w:szCs w:val="23"/>
        </w:rPr>
        <w:t>「</w:t>
      </w:r>
      <w:r w:rsidR="00014DEC" w:rsidRPr="004E23C2">
        <w:rPr>
          <w:b/>
          <w:sz w:val="23"/>
          <w:szCs w:val="23"/>
        </w:rPr>
        <w:t>藝起來</w:t>
      </w:r>
      <w:proofErr w:type="gramStart"/>
      <w:r w:rsidR="00014DEC" w:rsidRPr="004E23C2">
        <w:rPr>
          <w:b/>
          <w:sz w:val="23"/>
          <w:szCs w:val="23"/>
        </w:rPr>
        <w:t>·</w:t>
      </w:r>
      <w:r w:rsidR="00014DEC" w:rsidRPr="004E23C2">
        <w:rPr>
          <w:b/>
          <w:sz w:val="23"/>
          <w:szCs w:val="23"/>
        </w:rPr>
        <w:t>趣</w:t>
      </w:r>
      <w:r w:rsidR="00192AAF">
        <w:rPr>
          <w:b/>
          <w:sz w:val="23"/>
          <w:szCs w:val="23"/>
        </w:rPr>
        <w:t>宮略</w:t>
      </w:r>
      <w:proofErr w:type="gramEnd"/>
      <w:r w:rsidR="00014DEC" w:rsidRPr="00025295">
        <w:rPr>
          <w:rFonts w:hint="eastAsia"/>
          <w:b/>
          <w:sz w:val="23"/>
          <w:szCs w:val="23"/>
        </w:rPr>
        <w:t>」</w:t>
      </w:r>
      <w:r w:rsidR="00014DEC">
        <w:rPr>
          <w:rFonts w:hint="eastAsia"/>
          <w:b/>
          <w:sz w:val="23"/>
          <w:szCs w:val="23"/>
        </w:rPr>
        <w:t>快閃表演</w:t>
      </w:r>
      <w:r w:rsidRPr="00025295">
        <w:rPr>
          <w:rFonts w:hint="eastAsia"/>
          <w:b/>
          <w:sz w:val="23"/>
          <w:szCs w:val="23"/>
        </w:rPr>
        <w:t>除了院方提供的設備外，我們還可以要求其他特殊的設備，如提供鋼琴伴奏、</w:t>
      </w:r>
      <w:proofErr w:type="gramStart"/>
      <w:r w:rsidRPr="00025295">
        <w:rPr>
          <w:rFonts w:hint="eastAsia"/>
          <w:b/>
          <w:sz w:val="23"/>
          <w:szCs w:val="23"/>
        </w:rPr>
        <w:t>提供譜架等嗎</w:t>
      </w:r>
      <w:proofErr w:type="gramEnd"/>
      <w:r w:rsidRPr="00025295">
        <w:rPr>
          <w:rFonts w:hint="eastAsia"/>
          <w:b/>
          <w:sz w:val="23"/>
          <w:szCs w:val="23"/>
        </w:rPr>
        <w:t>？</w:t>
      </w:r>
      <w:r w:rsidRPr="00025295">
        <w:rPr>
          <w:b/>
          <w:sz w:val="23"/>
          <w:szCs w:val="23"/>
        </w:rPr>
        <w:t xml:space="preserve"> </w:t>
      </w:r>
    </w:p>
    <w:p w14:paraId="0AB1ED7C" w14:textId="642BDA2B" w:rsidR="00930216" w:rsidRDefault="00AE71F6" w:rsidP="00425546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5</w:t>
      </w:r>
      <w:r w:rsidR="00930216">
        <w:rPr>
          <w:rFonts w:hint="eastAsia"/>
          <w:sz w:val="23"/>
          <w:szCs w:val="23"/>
        </w:rPr>
        <w:t>：如有其他特殊設備需求，如鋼琴、</w:t>
      </w:r>
      <w:proofErr w:type="gramStart"/>
      <w:r w:rsidR="00930216">
        <w:rPr>
          <w:rFonts w:hint="eastAsia"/>
          <w:sz w:val="23"/>
          <w:szCs w:val="23"/>
        </w:rPr>
        <w:t>讀譜架</w:t>
      </w:r>
      <w:proofErr w:type="gramEnd"/>
      <w:r w:rsidR="00930216">
        <w:rPr>
          <w:rFonts w:hint="eastAsia"/>
          <w:sz w:val="23"/>
          <w:szCs w:val="23"/>
        </w:rPr>
        <w:t>、特殊麥克風、跳舞踏板等，均必須由</w:t>
      </w:r>
      <w:r w:rsidR="00017B2E">
        <w:rPr>
          <w:rFonts w:hint="eastAsia"/>
          <w:sz w:val="23"/>
          <w:szCs w:val="23"/>
        </w:rPr>
        <w:t>學校</w:t>
      </w:r>
      <w:r w:rsidR="00930216">
        <w:rPr>
          <w:rFonts w:hint="eastAsia"/>
          <w:sz w:val="23"/>
          <w:szCs w:val="23"/>
        </w:rPr>
        <w:t>自行準備。</w:t>
      </w:r>
    </w:p>
    <w:p w14:paraId="669C5AC1" w14:textId="77777777" w:rsidR="00F0445E" w:rsidRDefault="00F0445E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</w:p>
    <w:p w14:paraId="66F05AA1" w14:textId="7EB93A76" w:rsidR="00930216" w:rsidRPr="00025295" w:rsidRDefault="00AE71F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6</w:t>
      </w:r>
      <w:r w:rsidR="00930216" w:rsidRPr="00025295">
        <w:rPr>
          <w:rFonts w:hint="eastAsia"/>
          <w:b/>
          <w:sz w:val="23"/>
          <w:szCs w:val="23"/>
        </w:rPr>
        <w:t>：請問如何填寫演出時間，是由</w:t>
      </w:r>
      <w:r w:rsidR="00014DEC">
        <w:rPr>
          <w:rFonts w:hint="eastAsia"/>
          <w:b/>
          <w:sz w:val="23"/>
          <w:szCs w:val="23"/>
        </w:rPr>
        <w:t>學校</w:t>
      </w:r>
      <w:r w:rsidR="00930216" w:rsidRPr="00025295">
        <w:rPr>
          <w:rFonts w:hint="eastAsia"/>
          <w:b/>
          <w:sz w:val="23"/>
          <w:szCs w:val="23"/>
        </w:rPr>
        <w:t>填寫或是由故宮安排？</w:t>
      </w:r>
      <w:r w:rsidR="00930216" w:rsidRPr="00025295">
        <w:rPr>
          <w:b/>
          <w:sz w:val="23"/>
          <w:szCs w:val="23"/>
        </w:rPr>
        <w:t xml:space="preserve"> </w:t>
      </w:r>
    </w:p>
    <w:p w14:paraId="2DD1AF40" w14:textId="07C8F454" w:rsidR="00930216" w:rsidRDefault="00AE71F6" w:rsidP="00014DEC">
      <w:pPr>
        <w:pStyle w:val="Default"/>
        <w:spacing w:beforeLines="50" w:before="180" w:line="480" w:lineRule="exact"/>
        <w:rPr>
          <w:sz w:val="23"/>
          <w:szCs w:val="23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6</w:t>
      </w:r>
      <w:r w:rsidR="00930216">
        <w:rPr>
          <w:rFonts w:hint="eastAsia"/>
          <w:sz w:val="23"/>
          <w:szCs w:val="23"/>
        </w:rPr>
        <w:t>：請</w:t>
      </w:r>
      <w:r w:rsidR="005F51F6">
        <w:rPr>
          <w:rFonts w:hint="eastAsia"/>
          <w:sz w:val="23"/>
          <w:szCs w:val="23"/>
        </w:rPr>
        <w:t>申請</w:t>
      </w:r>
      <w:r w:rsidR="00014DEC">
        <w:rPr>
          <w:rFonts w:hint="eastAsia"/>
          <w:sz w:val="23"/>
          <w:szCs w:val="23"/>
        </w:rPr>
        <w:t>學校</w:t>
      </w:r>
      <w:r w:rsidR="00930216">
        <w:rPr>
          <w:rFonts w:hint="eastAsia"/>
          <w:sz w:val="23"/>
          <w:szCs w:val="23"/>
        </w:rPr>
        <w:t>於申請書</w:t>
      </w:r>
      <w:r w:rsidR="0084286E">
        <w:rPr>
          <w:rFonts w:hint="eastAsia"/>
          <w:sz w:val="23"/>
          <w:szCs w:val="23"/>
        </w:rPr>
        <w:t>的</w:t>
      </w:r>
      <w:r w:rsidR="00930216">
        <w:rPr>
          <w:rFonts w:hint="eastAsia"/>
          <w:sz w:val="23"/>
          <w:szCs w:val="23"/>
        </w:rPr>
        <w:t>「演出時間欄」</w:t>
      </w:r>
      <w:r w:rsidR="005F51F6">
        <w:rPr>
          <w:rFonts w:hint="eastAsia"/>
          <w:sz w:val="23"/>
          <w:szCs w:val="23"/>
        </w:rPr>
        <w:t>填</w:t>
      </w:r>
      <w:r w:rsidR="00930216">
        <w:rPr>
          <w:rFonts w:hint="eastAsia"/>
          <w:sz w:val="23"/>
          <w:szCs w:val="23"/>
        </w:rPr>
        <w:t>列</w:t>
      </w:r>
      <w:r w:rsidR="005F51F6">
        <w:rPr>
          <w:rFonts w:hint="eastAsia"/>
          <w:sz w:val="23"/>
          <w:szCs w:val="23"/>
        </w:rPr>
        <w:t>可</w:t>
      </w:r>
      <w:r w:rsidR="00930216">
        <w:rPr>
          <w:rFonts w:hint="eastAsia"/>
          <w:sz w:val="23"/>
          <w:szCs w:val="23"/>
        </w:rPr>
        <w:t>表演時段</w:t>
      </w:r>
      <w:proofErr w:type="gramStart"/>
      <w:r w:rsidR="00930216">
        <w:rPr>
          <w:rFonts w:hint="eastAsia"/>
          <w:sz w:val="23"/>
          <w:szCs w:val="23"/>
        </w:rPr>
        <w:t>（</w:t>
      </w:r>
      <w:proofErr w:type="gramEnd"/>
      <w:r w:rsidR="00930216">
        <w:rPr>
          <w:rFonts w:hint="eastAsia"/>
          <w:sz w:val="23"/>
          <w:szCs w:val="23"/>
        </w:rPr>
        <w:t>例</w:t>
      </w:r>
      <w:r w:rsidR="005F51F6">
        <w:rPr>
          <w:rFonts w:hint="eastAsia"/>
          <w:sz w:val="23"/>
          <w:szCs w:val="23"/>
        </w:rPr>
        <w:t>如</w:t>
      </w:r>
      <w:r w:rsidR="00930216">
        <w:rPr>
          <w:rFonts w:hint="eastAsia"/>
          <w:sz w:val="23"/>
          <w:szCs w:val="23"/>
        </w:rPr>
        <w:t>：</w:t>
      </w:r>
      <w:r w:rsidR="00930216">
        <w:rPr>
          <w:sz w:val="23"/>
          <w:szCs w:val="23"/>
        </w:rPr>
        <w:t>2</w:t>
      </w:r>
      <w:r w:rsidR="00930216">
        <w:rPr>
          <w:rFonts w:hint="eastAsia"/>
          <w:sz w:val="23"/>
          <w:szCs w:val="23"/>
        </w:rPr>
        <w:t>月</w:t>
      </w:r>
      <w:r w:rsidR="00930216">
        <w:rPr>
          <w:sz w:val="23"/>
          <w:szCs w:val="23"/>
        </w:rPr>
        <w:t>1</w:t>
      </w:r>
      <w:r w:rsidR="00930216">
        <w:rPr>
          <w:rFonts w:hint="eastAsia"/>
          <w:sz w:val="23"/>
          <w:szCs w:val="23"/>
        </w:rPr>
        <w:t>日至</w:t>
      </w:r>
      <w:r w:rsidR="00930216">
        <w:rPr>
          <w:sz w:val="23"/>
          <w:szCs w:val="23"/>
        </w:rPr>
        <w:t>3</w:t>
      </w:r>
      <w:r w:rsidR="00930216">
        <w:rPr>
          <w:rFonts w:hint="eastAsia"/>
          <w:sz w:val="23"/>
          <w:szCs w:val="23"/>
        </w:rPr>
        <w:t>月</w:t>
      </w:r>
      <w:r w:rsidR="00930216">
        <w:rPr>
          <w:sz w:val="23"/>
          <w:szCs w:val="23"/>
        </w:rPr>
        <w:t>15</w:t>
      </w:r>
      <w:r w:rsidR="00930216">
        <w:rPr>
          <w:rFonts w:hint="eastAsia"/>
          <w:sz w:val="23"/>
          <w:szCs w:val="23"/>
        </w:rPr>
        <w:t>日期間可以演出，但</w:t>
      </w:r>
      <w:r w:rsidR="00930216">
        <w:rPr>
          <w:sz w:val="23"/>
          <w:szCs w:val="23"/>
        </w:rPr>
        <w:t>2</w:t>
      </w:r>
      <w:r w:rsidR="00930216">
        <w:rPr>
          <w:rFonts w:hint="eastAsia"/>
          <w:sz w:val="23"/>
          <w:szCs w:val="23"/>
        </w:rPr>
        <w:t>月</w:t>
      </w:r>
      <w:r w:rsidR="00930216">
        <w:rPr>
          <w:sz w:val="23"/>
          <w:szCs w:val="23"/>
        </w:rPr>
        <w:t>21</w:t>
      </w:r>
      <w:r w:rsidR="00930216">
        <w:rPr>
          <w:rFonts w:hint="eastAsia"/>
          <w:sz w:val="23"/>
          <w:szCs w:val="23"/>
        </w:rPr>
        <w:t>日不行</w:t>
      </w:r>
      <w:r w:rsidR="005F51F6">
        <w:rPr>
          <w:sz w:val="23"/>
          <w:szCs w:val="23"/>
        </w:rPr>
        <w:t>…</w:t>
      </w:r>
      <w:proofErr w:type="gramStart"/>
      <w:r w:rsidR="005F51F6">
        <w:rPr>
          <w:sz w:val="23"/>
          <w:szCs w:val="23"/>
        </w:rPr>
        <w:t>…</w:t>
      </w:r>
      <w:proofErr w:type="gramEnd"/>
      <w:r w:rsidR="00930216">
        <w:rPr>
          <w:rFonts w:hint="eastAsia"/>
          <w:sz w:val="23"/>
          <w:szCs w:val="23"/>
        </w:rPr>
        <w:t>等</w:t>
      </w:r>
      <w:proofErr w:type="gramStart"/>
      <w:r w:rsidR="00930216">
        <w:rPr>
          <w:rFonts w:hint="eastAsia"/>
          <w:sz w:val="23"/>
          <w:szCs w:val="23"/>
        </w:rPr>
        <w:t>）</w:t>
      </w:r>
      <w:proofErr w:type="gramEnd"/>
      <w:r w:rsidR="00930216">
        <w:rPr>
          <w:rFonts w:hint="eastAsia"/>
          <w:sz w:val="23"/>
          <w:szCs w:val="23"/>
        </w:rPr>
        <w:t>，以利南部院區安排表演日期，但如僅能於某</w:t>
      </w:r>
      <w:r w:rsidR="005F51F6">
        <w:rPr>
          <w:rFonts w:hint="eastAsia"/>
          <w:sz w:val="23"/>
          <w:szCs w:val="23"/>
        </w:rPr>
        <w:t>限定日期</w:t>
      </w:r>
      <w:r w:rsidR="00930216">
        <w:rPr>
          <w:rFonts w:hint="eastAsia"/>
          <w:sz w:val="23"/>
          <w:szCs w:val="23"/>
        </w:rPr>
        <w:t>演出，亦請特別註明；</w:t>
      </w:r>
      <w:proofErr w:type="gramStart"/>
      <w:r w:rsidR="00930216">
        <w:rPr>
          <w:rFonts w:hint="eastAsia"/>
          <w:sz w:val="23"/>
          <w:szCs w:val="23"/>
        </w:rPr>
        <w:t>惟</w:t>
      </w:r>
      <w:proofErr w:type="gramEnd"/>
      <w:r w:rsidR="00930216">
        <w:rPr>
          <w:rFonts w:hint="eastAsia"/>
          <w:sz w:val="23"/>
          <w:szCs w:val="23"/>
        </w:rPr>
        <w:t>同一時段有多個</w:t>
      </w:r>
      <w:r w:rsidR="0084286E">
        <w:rPr>
          <w:rFonts w:hint="eastAsia"/>
          <w:sz w:val="23"/>
          <w:szCs w:val="23"/>
        </w:rPr>
        <w:t>學校</w:t>
      </w:r>
      <w:r w:rsidR="00930216">
        <w:rPr>
          <w:rFonts w:hint="eastAsia"/>
          <w:sz w:val="23"/>
          <w:szCs w:val="23"/>
        </w:rPr>
        <w:t>申請時，南部院區將視演出性質另行安排，並請</w:t>
      </w:r>
      <w:r w:rsidR="00014DEC">
        <w:rPr>
          <w:rFonts w:hint="eastAsia"/>
          <w:sz w:val="23"/>
          <w:szCs w:val="23"/>
        </w:rPr>
        <w:t>學校</w:t>
      </w:r>
      <w:r w:rsidR="00930216">
        <w:rPr>
          <w:rFonts w:hint="eastAsia"/>
          <w:sz w:val="23"/>
          <w:szCs w:val="23"/>
        </w:rPr>
        <w:t>配合調整。</w:t>
      </w:r>
      <w:r w:rsidR="00930216">
        <w:rPr>
          <w:sz w:val="23"/>
          <w:szCs w:val="23"/>
        </w:rPr>
        <w:t xml:space="preserve">  </w:t>
      </w:r>
    </w:p>
    <w:p w14:paraId="603CFF24" w14:textId="3B49023F" w:rsidR="00930216" w:rsidRPr="00025295" w:rsidRDefault="00930216" w:rsidP="00425546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7</w:t>
      </w:r>
      <w:r w:rsidRPr="00025295">
        <w:rPr>
          <w:rFonts w:hint="eastAsia"/>
          <w:b/>
          <w:sz w:val="23"/>
          <w:szCs w:val="23"/>
        </w:rPr>
        <w:t>：</w:t>
      </w:r>
      <w:r w:rsidR="0084286E">
        <w:rPr>
          <w:rFonts w:hint="eastAsia"/>
          <w:b/>
          <w:sz w:val="23"/>
          <w:szCs w:val="23"/>
        </w:rPr>
        <w:t>學校</w:t>
      </w:r>
      <w:r w:rsidRPr="00025295">
        <w:rPr>
          <w:rFonts w:hint="eastAsia"/>
          <w:b/>
          <w:sz w:val="23"/>
          <w:szCs w:val="23"/>
        </w:rPr>
        <w:t>的演出形式有沒有限制？是否需要於申請前先進行場</w:t>
      </w:r>
      <w:proofErr w:type="gramStart"/>
      <w:r w:rsidRPr="00025295">
        <w:rPr>
          <w:rFonts w:hint="eastAsia"/>
          <w:b/>
          <w:sz w:val="23"/>
          <w:szCs w:val="23"/>
        </w:rPr>
        <w:t>勘</w:t>
      </w:r>
      <w:proofErr w:type="gramEnd"/>
      <w:r w:rsidRPr="00025295">
        <w:rPr>
          <w:rFonts w:hint="eastAsia"/>
          <w:b/>
          <w:sz w:val="23"/>
          <w:szCs w:val="23"/>
        </w:rPr>
        <w:t>，了解演出環境？</w:t>
      </w:r>
      <w:r w:rsidRPr="00025295">
        <w:rPr>
          <w:b/>
          <w:sz w:val="23"/>
          <w:szCs w:val="23"/>
        </w:rPr>
        <w:t xml:space="preserve"> </w:t>
      </w:r>
    </w:p>
    <w:p w14:paraId="1F150091" w14:textId="2EFF284A" w:rsidR="001C05FE" w:rsidRDefault="00930216" w:rsidP="00044E5C">
      <w:pPr>
        <w:spacing w:beforeLines="50" w:before="180" w:line="480" w:lineRule="exact"/>
        <w:rPr>
          <w:rFonts w:ascii="標楷體" w:eastAsia="標楷體" w:hAnsi="標楷體"/>
          <w:sz w:val="23"/>
          <w:szCs w:val="23"/>
        </w:rPr>
      </w:pPr>
      <w:r>
        <w:rPr>
          <w:sz w:val="23"/>
          <w:szCs w:val="23"/>
        </w:rPr>
        <w:t>A</w:t>
      </w:r>
      <w:r w:rsidR="00802B9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 w:rsidRPr="005F51F6">
        <w:rPr>
          <w:rFonts w:ascii="標楷體" w:eastAsia="標楷體" w:hAnsi="標楷體" w:hint="eastAsia"/>
          <w:sz w:val="23"/>
          <w:szCs w:val="23"/>
        </w:rPr>
        <w:t>演出形式不限，包括音樂、舞蹈、戲劇、民俗技藝等</w:t>
      </w:r>
      <w:r w:rsidR="002913F6">
        <w:rPr>
          <w:rFonts w:ascii="標楷體" w:eastAsia="標楷體" w:hAnsi="標楷體" w:hint="eastAsia"/>
          <w:sz w:val="23"/>
          <w:szCs w:val="23"/>
        </w:rPr>
        <w:t>均可</w:t>
      </w:r>
      <w:r w:rsidRPr="005F51F6">
        <w:rPr>
          <w:rFonts w:ascii="標楷體" w:eastAsia="標楷體" w:hAnsi="標楷體" w:hint="eastAsia"/>
          <w:sz w:val="23"/>
          <w:szCs w:val="23"/>
        </w:rPr>
        <w:t>，不過，由於表演場地及設備</w:t>
      </w:r>
      <w:r w:rsidR="002913F6">
        <w:rPr>
          <w:rFonts w:ascii="標楷體" w:eastAsia="標楷體" w:hAnsi="標楷體" w:hint="eastAsia"/>
          <w:sz w:val="23"/>
          <w:szCs w:val="23"/>
        </w:rPr>
        <w:t>並非標準劇場</w:t>
      </w:r>
      <w:r w:rsidRPr="005F51F6">
        <w:rPr>
          <w:rFonts w:ascii="標楷體" w:eastAsia="標楷體" w:hAnsi="標楷體" w:hint="eastAsia"/>
          <w:sz w:val="23"/>
          <w:szCs w:val="23"/>
        </w:rPr>
        <w:t>，建議</w:t>
      </w:r>
      <w:r w:rsidR="00AE71F6">
        <w:rPr>
          <w:rFonts w:ascii="標楷體" w:eastAsia="標楷體" w:hAnsi="標楷體" w:hint="eastAsia"/>
          <w:sz w:val="23"/>
          <w:szCs w:val="23"/>
        </w:rPr>
        <w:t>學校</w:t>
      </w:r>
      <w:r w:rsidRPr="005F51F6">
        <w:rPr>
          <w:rFonts w:ascii="標楷體" w:eastAsia="標楷體" w:hAnsi="標楷體" w:hint="eastAsia"/>
          <w:sz w:val="23"/>
          <w:szCs w:val="23"/>
        </w:rPr>
        <w:t>提出申請前</w:t>
      </w:r>
      <w:r w:rsidR="002913F6">
        <w:rPr>
          <w:rFonts w:ascii="標楷體" w:eastAsia="標楷體" w:hAnsi="標楷體" w:hint="eastAsia"/>
          <w:sz w:val="23"/>
          <w:szCs w:val="23"/>
        </w:rPr>
        <w:t>可</w:t>
      </w:r>
      <w:r w:rsidRPr="005F51F6">
        <w:rPr>
          <w:rFonts w:ascii="標楷體" w:eastAsia="標楷體" w:hAnsi="標楷體" w:hint="eastAsia"/>
          <w:sz w:val="23"/>
          <w:szCs w:val="23"/>
        </w:rPr>
        <w:t>先至南部院區場</w:t>
      </w:r>
      <w:proofErr w:type="gramStart"/>
      <w:r w:rsidRPr="005F51F6">
        <w:rPr>
          <w:rFonts w:ascii="標楷體" w:eastAsia="標楷體" w:hAnsi="標楷體" w:hint="eastAsia"/>
          <w:sz w:val="23"/>
          <w:szCs w:val="23"/>
        </w:rPr>
        <w:t>勘</w:t>
      </w:r>
      <w:proofErr w:type="gramEnd"/>
      <w:r w:rsidRPr="005F51F6">
        <w:rPr>
          <w:rFonts w:ascii="標楷體" w:eastAsia="標楷體" w:hAnsi="標楷體" w:hint="eastAsia"/>
          <w:sz w:val="23"/>
          <w:szCs w:val="23"/>
        </w:rPr>
        <w:t>，以利</w:t>
      </w:r>
      <w:r w:rsidR="002913F6">
        <w:rPr>
          <w:rFonts w:ascii="標楷體" w:eastAsia="標楷體" w:hAnsi="標楷體" w:hint="eastAsia"/>
          <w:sz w:val="23"/>
          <w:szCs w:val="23"/>
        </w:rPr>
        <w:t>評估規劃</w:t>
      </w:r>
      <w:r w:rsidRPr="005F51F6">
        <w:rPr>
          <w:rFonts w:ascii="標楷體" w:eastAsia="標楷體" w:hAnsi="標楷體" w:hint="eastAsia"/>
          <w:sz w:val="23"/>
          <w:szCs w:val="23"/>
        </w:rPr>
        <w:t>。</w:t>
      </w:r>
    </w:p>
    <w:p w14:paraId="03C37127" w14:textId="1FEE9C28" w:rsidR="008C48B8" w:rsidRDefault="008C48B8" w:rsidP="008C48B8">
      <w:pPr>
        <w:pStyle w:val="Default"/>
        <w:spacing w:beforeLines="50" w:before="180" w:line="480" w:lineRule="exact"/>
        <w:rPr>
          <w:b/>
          <w:sz w:val="23"/>
          <w:szCs w:val="23"/>
        </w:rPr>
      </w:pPr>
      <w:r w:rsidRPr="00025295">
        <w:rPr>
          <w:b/>
          <w:sz w:val="23"/>
          <w:szCs w:val="23"/>
        </w:rPr>
        <w:t>Q</w:t>
      </w:r>
      <w:r w:rsidR="00802B9E">
        <w:rPr>
          <w:rFonts w:hint="eastAsia"/>
          <w:b/>
          <w:sz w:val="23"/>
          <w:szCs w:val="23"/>
        </w:rPr>
        <w:t>8</w:t>
      </w:r>
      <w:r w:rsidRPr="00025295">
        <w:rPr>
          <w:rFonts w:hint="eastAsia"/>
          <w:b/>
          <w:sz w:val="23"/>
          <w:szCs w:val="23"/>
        </w:rPr>
        <w:t>：</w:t>
      </w:r>
      <w:r>
        <w:rPr>
          <w:rFonts w:hint="eastAsia"/>
          <w:b/>
          <w:sz w:val="23"/>
          <w:szCs w:val="23"/>
        </w:rPr>
        <w:t>表演方式主題有沒有限制？</w:t>
      </w:r>
    </w:p>
    <w:p w14:paraId="7BD89AAA" w14:textId="591869C2" w:rsidR="00577DF7" w:rsidRPr="00577DF7" w:rsidRDefault="00577DF7" w:rsidP="00577DF7">
      <w:pPr>
        <w:pStyle w:val="Default"/>
        <w:spacing w:beforeLines="50" w:before="180" w:line="480" w:lineRule="exact"/>
        <w:rPr>
          <w:rFonts w:hAnsi="標楷體" w:cstheme="minorBidi"/>
          <w:color w:val="auto"/>
          <w:kern w:val="2"/>
          <w:sz w:val="23"/>
          <w:szCs w:val="23"/>
        </w:rPr>
      </w:pPr>
      <w:r>
        <w:rPr>
          <w:rFonts w:hAnsi="標楷體" w:cstheme="minorBidi" w:hint="eastAsia"/>
          <w:color w:val="auto"/>
          <w:kern w:val="2"/>
          <w:sz w:val="23"/>
          <w:szCs w:val="23"/>
        </w:rPr>
        <w:t>A</w:t>
      </w:r>
      <w:r w:rsidR="00802B9E">
        <w:rPr>
          <w:rFonts w:hAnsi="標楷體" w:cstheme="minorBidi" w:hint="eastAsia"/>
          <w:color w:val="auto"/>
          <w:kern w:val="2"/>
          <w:sz w:val="23"/>
          <w:szCs w:val="23"/>
        </w:rPr>
        <w:t>8</w:t>
      </w:r>
      <w:r w:rsidR="008C48B8" w:rsidRPr="008C48B8">
        <w:rPr>
          <w:rFonts w:hAnsi="標楷體" w:cstheme="minorBidi" w:hint="eastAsia"/>
          <w:color w:val="auto"/>
          <w:kern w:val="2"/>
          <w:sz w:val="23"/>
          <w:szCs w:val="23"/>
        </w:rPr>
        <w:t>：</w:t>
      </w:r>
      <w:r w:rsidR="0085054E">
        <w:rPr>
          <w:rFonts w:hAnsi="標楷體" w:cstheme="minorBidi" w:hint="eastAsia"/>
          <w:color w:val="auto"/>
          <w:kern w:val="2"/>
          <w:sz w:val="23"/>
          <w:szCs w:val="23"/>
        </w:rPr>
        <w:t>並無主題限制，因此</w:t>
      </w:r>
      <w:r w:rsidR="00A312A9">
        <w:rPr>
          <w:rFonts w:hAnsi="標楷體" w:cstheme="minorBidi" w:hint="eastAsia"/>
          <w:color w:val="auto"/>
          <w:kern w:val="2"/>
          <w:sz w:val="23"/>
          <w:szCs w:val="23"/>
        </w:rPr>
        <w:t>學校</w:t>
      </w:r>
      <w:r w:rsidR="008C48B8" w:rsidRPr="008C48B8">
        <w:rPr>
          <w:rFonts w:hAnsi="標楷體" w:cstheme="minorBidi" w:hint="eastAsia"/>
          <w:color w:val="auto"/>
          <w:kern w:val="2"/>
          <w:sz w:val="23"/>
          <w:szCs w:val="23"/>
        </w:rPr>
        <w:t>可以根據</w:t>
      </w:r>
      <w:r w:rsidR="0085054E">
        <w:rPr>
          <w:rFonts w:hAnsi="標楷體" w:cstheme="minorBidi" w:hint="eastAsia"/>
          <w:color w:val="auto"/>
          <w:kern w:val="2"/>
          <w:sz w:val="23"/>
          <w:szCs w:val="23"/>
        </w:rPr>
        <w:t>學校特色</w:t>
      </w:r>
      <w:r w:rsidR="008C48B8" w:rsidRPr="008C48B8">
        <w:rPr>
          <w:rFonts w:hAnsi="標楷體" w:cstheme="minorBidi" w:hint="eastAsia"/>
          <w:color w:val="auto"/>
          <w:kern w:val="2"/>
          <w:sz w:val="23"/>
          <w:szCs w:val="23"/>
        </w:rPr>
        <w:t>設計顯出</w:t>
      </w:r>
      <w:r w:rsidR="0085054E">
        <w:rPr>
          <w:rFonts w:hAnsi="標楷體" w:cstheme="minorBidi" w:hint="eastAsia"/>
          <w:color w:val="auto"/>
          <w:kern w:val="2"/>
          <w:sz w:val="23"/>
          <w:szCs w:val="23"/>
        </w:rPr>
        <w:t>演出</w:t>
      </w:r>
      <w:r w:rsidR="008C48B8" w:rsidRPr="008C48B8">
        <w:rPr>
          <w:rFonts w:hAnsi="標楷體" w:cstheme="minorBidi" w:hint="eastAsia"/>
          <w:color w:val="auto"/>
          <w:kern w:val="2"/>
          <w:sz w:val="23"/>
          <w:szCs w:val="23"/>
        </w:rPr>
        <w:t>內容。</w:t>
      </w:r>
    </w:p>
    <w:p w14:paraId="3FB2601F" w14:textId="77777777" w:rsidR="0091504C" w:rsidRDefault="0091504C" w:rsidP="0091504C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Cs w:val="24"/>
        </w:rPr>
      </w:pPr>
    </w:p>
    <w:p w14:paraId="391E628C" w14:textId="015382CA" w:rsidR="0091504C" w:rsidRPr="008C74B0" w:rsidRDefault="0091504C" w:rsidP="0085054E">
      <w:pPr>
        <w:autoSpaceDE w:val="0"/>
        <w:autoSpaceDN w:val="0"/>
        <w:adjustRightInd w:val="0"/>
        <w:rPr>
          <w:rFonts w:hAnsi="標楷體"/>
          <w:sz w:val="23"/>
          <w:szCs w:val="23"/>
        </w:rPr>
      </w:pPr>
    </w:p>
    <w:p w14:paraId="5DB7742B" w14:textId="77777777" w:rsidR="008C48B8" w:rsidRPr="008C48B8" w:rsidRDefault="008C48B8" w:rsidP="00044E5C">
      <w:pPr>
        <w:spacing w:beforeLines="50" w:before="180" w:line="480" w:lineRule="exact"/>
      </w:pPr>
    </w:p>
    <w:sectPr w:rsidR="008C48B8" w:rsidRPr="008C48B8" w:rsidSect="007374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A139" w14:textId="77777777" w:rsidR="00C205A1" w:rsidRDefault="00C205A1" w:rsidP="00F5661A">
      <w:r>
        <w:separator/>
      </w:r>
    </w:p>
  </w:endnote>
  <w:endnote w:type="continuationSeparator" w:id="0">
    <w:p w14:paraId="32CBF1FC" w14:textId="77777777" w:rsidR="00C205A1" w:rsidRDefault="00C205A1" w:rsidP="00F5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07BC9" w14:textId="77777777" w:rsidR="00C205A1" w:rsidRDefault="00C205A1" w:rsidP="00F5661A">
      <w:r>
        <w:separator/>
      </w:r>
    </w:p>
  </w:footnote>
  <w:footnote w:type="continuationSeparator" w:id="0">
    <w:p w14:paraId="51493447" w14:textId="77777777" w:rsidR="00C205A1" w:rsidRDefault="00C205A1" w:rsidP="00F5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D2F"/>
    <w:multiLevelType w:val="multilevel"/>
    <w:tmpl w:val="373E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13A60"/>
    <w:multiLevelType w:val="hybridMultilevel"/>
    <w:tmpl w:val="37FACFC8"/>
    <w:lvl w:ilvl="0" w:tplc="83F4A5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FE"/>
    <w:rsid w:val="0000014D"/>
    <w:rsid w:val="00014DEC"/>
    <w:rsid w:val="00017B2E"/>
    <w:rsid w:val="00025295"/>
    <w:rsid w:val="00044E5C"/>
    <w:rsid w:val="00092B27"/>
    <w:rsid w:val="000C5278"/>
    <w:rsid w:val="00102AF4"/>
    <w:rsid w:val="00192AAF"/>
    <w:rsid w:val="001C05FE"/>
    <w:rsid w:val="001E4654"/>
    <w:rsid w:val="00221426"/>
    <w:rsid w:val="00244019"/>
    <w:rsid w:val="002618C9"/>
    <w:rsid w:val="002724A0"/>
    <w:rsid w:val="002913F6"/>
    <w:rsid w:val="002A78AC"/>
    <w:rsid w:val="002E6100"/>
    <w:rsid w:val="002F1928"/>
    <w:rsid w:val="00343DAD"/>
    <w:rsid w:val="0034797E"/>
    <w:rsid w:val="00347F39"/>
    <w:rsid w:val="004000DA"/>
    <w:rsid w:val="00425546"/>
    <w:rsid w:val="0046138C"/>
    <w:rsid w:val="00465699"/>
    <w:rsid w:val="00494A12"/>
    <w:rsid w:val="004E23C2"/>
    <w:rsid w:val="004E5152"/>
    <w:rsid w:val="004E52C6"/>
    <w:rsid w:val="004F5743"/>
    <w:rsid w:val="00577DF7"/>
    <w:rsid w:val="005A2231"/>
    <w:rsid w:val="005A7888"/>
    <w:rsid w:val="005F471A"/>
    <w:rsid w:val="005F51F6"/>
    <w:rsid w:val="007374B8"/>
    <w:rsid w:val="00740C52"/>
    <w:rsid w:val="007C5281"/>
    <w:rsid w:val="007C6291"/>
    <w:rsid w:val="00802B9E"/>
    <w:rsid w:val="008131D6"/>
    <w:rsid w:val="0084286E"/>
    <w:rsid w:val="0085054E"/>
    <w:rsid w:val="00863DB6"/>
    <w:rsid w:val="00873240"/>
    <w:rsid w:val="00896A88"/>
    <w:rsid w:val="008C48B8"/>
    <w:rsid w:val="008C74B0"/>
    <w:rsid w:val="0091504C"/>
    <w:rsid w:val="00930216"/>
    <w:rsid w:val="009C7665"/>
    <w:rsid w:val="009E6BAD"/>
    <w:rsid w:val="009F3AC4"/>
    <w:rsid w:val="00A312A9"/>
    <w:rsid w:val="00A46CA4"/>
    <w:rsid w:val="00AE71F6"/>
    <w:rsid w:val="00B109F1"/>
    <w:rsid w:val="00B463B4"/>
    <w:rsid w:val="00BB1304"/>
    <w:rsid w:val="00C205A1"/>
    <w:rsid w:val="00C43292"/>
    <w:rsid w:val="00C64F1B"/>
    <w:rsid w:val="00CA6BF9"/>
    <w:rsid w:val="00D8656E"/>
    <w:rsid w:val="00F0445E"/>
    <w:rsid w:val="00F14073"/>
    <w:rsid w:val="00F5661A"/>
    <w:rsid w:val="00F64204"/>
    <w:rsid w:val="00FD0053"/>
    <w:rsid w:val="00FD01CC"/>
    <w:rsid w:val="00F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F105"/>
  <w15:docId w15:val="{24A996E4-8651-4579-8061-F0C27784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5FE"/>
    <w:rPr>
      <w:color w:val="0000FF"/>
      <w:u w:val="single"/>
    </w:rPr>
  </w:style>
  <w:style w:type="character" w:styleId="a4">
    <w:name w:val="Strong"/>
    <w:basedOn w:val="a0"/>
    <w:uiPriority w:val="22"/>
    <w:qFormat/>
    <w:rsid w:val="001C05FE"/>
    <w:rPr>
      <w:b/>
      <w:bCs/>
    </w:rPr>
  </w:style>
  <w:style w:type="character" w:customStyle="1" w:styleId="apple-converted-space">
    <w:name w:val="apple-converted-space"/>
    <w:basedOn w:val="a0"/>
    <w:rsid w:val="001C05FE"/>
  </w:style>
  <w:style w:type="paragraph" w:styleId="a5">
    <w:name w:val="header"/>
    <w:basedOn w:val="a"/>
    <w:link w:val="a6"/>
    <w:uiPriority w:val="99"/>
    <w:unhideWhenUsed/>
    <w:rsid w:val="00F56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66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6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661A"/>
    <w:rPr>
      <w:sz w:val="20"/>
      <w:szCs w:val="20"/>
    </w:rPr>
  </w:style>
  <w:style w:type="paragraph" w:customStyle="1" w:styleId="Default">
    <w:name w:val="Default"/>
    <w:rsid w:val="009302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2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24A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2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373">
          <w:marLeft w:val="161"/>
          <w:marRight w:val="0"/>
          <w:marTop w:val="184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65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許桓翊</dc:creator>
  <cp:lastModifiedBy>許桓翊</cp:lastModifiedBy>
  <cp:revision>4</cp:revision>
  <cp:lastPrinted>2025-11-14T06:49:00Z</cp:lastPrinted>
  <dcterms:created xsi:type="dcterms:W3CDTF">2025-11-14T06:50:00Z</dcterms:created>
  <dcterms:modified xsi:type="dcterms:W3CDTF">2025-11-21T07:17:00Z</dcterms:modified>
</cp:coreProperties>
</file>